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77777777"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2020. gada 4.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77777777" w:rsidR="00474527" w:rsidRDefault="00474527" w:rsidP="00474527">
      <w:pPr>
        <w:spacing w:after="120"/>
        <w:rPr>
          <w:sz w:val="28"/>
          <w:szCs w:val="28"/>
        </w:rPr>
      </w:pPr>
      <w:r>
        <w:rPr>
          <w:sz w:val="28"/>
          <w:szCs w:val="28"/>
        </w:rPr>
        <w:t>Pirmās ilustrācijas apļa diagrammas parāda kopējo publicēto paziņojumu skaitu un līgumcenu. Diagrammu attēls ir interaktīvi maināms. Virs apļa diagrammām ir iespēja mainīt attēlotos rādījumus. Ir trīs attēlojuma iespējas. No kreisās puses apskatāms izsludināto paziņojumu skaits, zem kura tiek attēlotas sešas apļveida diagrammas sadalījumā pēc paziņojumu veidiem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 Pa vidu apskatāms rezultātu paziņojumu skaits, zem kura attēlotas četras apļa diagrammas sadalījumā pēc paziņojumu veidiem – informatīvs paziņojums par noslēgto līgumu, paziņojums par līguma slēgšanas tiesību piešķiršanu (neiekļaujot līgumus vispārīgās vienošanās ietvaros), paziņojums par metu konkursa rezultātiem un paziņojums par sociālajiem un citiem īpašiem pakalpojumiem – paziņojums par līguma slēgšanas tiesību piešķiršanu. No labās puses apskatāma noslēgtā līgumcena (</w:t>
      </w:r>
      <w:r w:rsidRPr="00A76E52">
        <w:rPr>
          <w:i/>
          <w:iCs/>
          <w:sz w:val="28"/>
          <w:szCs w:val="28"/>
        </w:rPr>
        <w:t>euro</w:t>
      </w:r>
      <w:r>
        <w:rPr>
          <w:sz w:val="28"/>
          <w:szCs w:val="28"/>
        </w:rPr>
        <w:t xml:space="preserve"> bez PVN), zem kuras attēlotas trīs apļa diagrammas sadalījumā pēc paziņojumiem –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w:t>
      </w:r>
      <w:r>
        <w:rPr>
          <w:sz w:val="28"/>
          <w:szCs w:val="28"/>
        </w:rPr>
        <w:lastRenderedPageBreak/>
        <w:t xml:space="preserve">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5F69C23" w14:textId="77777777" w:rsidR="00474527" w:rsidRDefault="00474527" w:rsidP="00C47A9F">
      <w:pPr>
        <w:spacing w:after="0"/>
        <w:rPr>
          <w:sz w:val="28"/>
          <w:szCs w:val="28"/>
        </w:rPr>
      </w:pP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57B9B522" w:rsidR="00C47A9F" w:rsidRDefault="00331A7A" w:rsidP="00C47A9F">
      <w:pPr>
        <w:spacing w:after="0"/>
        <w:rPr>
          <w:sz w:val="28"/>
          <w:szCs w:val="28"/>
        </w:rPr>
      </w:pPr>
      <w:r>
        <w:rPr>
          <w:sz w:val="28"/>
          <w:szCs w:val="28"/>
        </w:rPr>
        <w:t>Periods</w:t>
      </w:r>
      <w:r w:rsidR="00C47A9F">
        <w:rPr>
          <w:sz w:val="28"/>
          <w:szCs w:val="28"/>
        </w:rPr>
        <w:t xml:space="preserve">: 2020. gada </w:t>
      </w:r>
      <w:r w:rsidR="00FB556A">
        <w:rPr>
          <w:sz w:val="28"/>
          <w:szCs w:val="28"/>
        </w:rPr>
        <w:t>4</w:t>
      </w:r>
      <w:r w:rsidR="00C47A9F">
        <w:rPr>
          <w:sz w:val="28"/>
          <w:szCs w:val="28"/>
        </w:rPr>
        <w:t>. ceturksnis</w:t>
      </w:r>
    </w:p>
    <w:p w14:paraId="0054FCDC" w14:textId="77777777" w:rsidR="00C47A9F" w:rsidRPr="005419DC" w:rsidRDefault="00C47A9F" w:rsidP="00C47A9F">
      <w:pPr>
        <w:spacing w:after="0"/>
        <w:rPr>
          <w:sz w:val="28"/>
          <w:szCs w:val="28"/>
        </w:rPr>
      </w:pPr>
      <w:r>
        <w:rPr>
          <w:sz w:val="28"/>
          <w:szCs w:val="28"/>
        </w:rPr>
        <w:t xml:space="preserve">Vizualizāciju sagatavoja: Iepirkumu uzraudzības birojs </w:t>
      </w:r>
    </w:p>
    <w:p w14:paraId="577545A2" w14:textId="77777777" w:rsidR="00C47A9F" w:rsidRDefault="00C47A9F" w:rsidP="00C47A9F"/>
    <w:p w14:paraId="7E10819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27698F"/>
    <w:rsid w:val="00331A7A"/>
    <w:rsid w:val="00384A43"/>
    <w:rsid w:val="003D2826"/>
    <w:rsid w:val="00414021"/>
    <w:rsid w:val="00474527"/>
    <w:rsid w:val="00504AFD"/>
    <w:rsid w:val="005860F8"/>
    <w:rsid w:val="00613F94"/>
    <w:rsid w:val="006577DC"/>
    <w:rsid w:val="0067478B"/>
    <w:rsid w:val="00741D49"/>
    <w:rsid w:val="00743328"/>
    <w:rsid w:val="008507AA"/>
    <w:rsid w:val="008B11EF"/>
    <w:rsid w:val="009D0526"/>
    <w:rsid w:val="009F3DFE"/>
    <w:rsid w:val="00AE0467"/>
    <w:rsid w:val="00B377FA"/>
    <w:rsid w:val="00C47A9F"/>
    <w:rsid w:val="00C8688F"/>
    <w:rsid w:val="00C906DA"/>
    <w:rsid w:val="00E170DE"/>
    <w:rsid w:val="00E44A6C"/>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7A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747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4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2675</Words>
  <Characters>1526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2020-12-22T13:05:00Z</dcterms:created>
  <dcterms:modified xsi:type="dcterms:W3CDTF">2021-01-19T10:06:00Z</dcterms:modified>
</cp:coreProperties>
</file>